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207A0" w:rsidP="00C83AAA">
      <w:pPr>
        <w:rPr>
          <w:b/>
          <w:sz w:val="28"/>
          <w:szCs w:val="28"/>
          <w:lang w:val="sr-Cyrl-CS"/>
        </w:rPr>
      </w:pPr>
      <w:r w:rsidRPr="00C83AAA">
        <w:rPr>
          <w:b/>
          <w:sz w:val="28"/>
          <w:szCs w:val="28"/>
          <w:lang w:val="sr-Cyrl-CS"/>
        </w:rPr>
        <w:t>Патогенеза обољења пулпе</w:t>
      </w:r>
    </w:p>
    <w:p w:rsidR="005207A0" w:rsidRPr="00C83AAA" w:rsidRDefault="005207A0" w:rsidP="005207A0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C83AAA">
        <w:rPr>
          <w:sz w:val="24"/>
          <w:szCs w:val="24"/>
          <w:lang w:val="sr-Cyrl-CS"/>
        </w:rPr>
        <w:t>Које су анатомске карактеристике пулпе?</w:t>
      </w:r>
    </w:p>
    <w:p w:rsidR="005207A0" w:rsidRPr="00C83AAA" w:rsidRDefault="005207A0" w:rsidP="005207A0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C83AAA">
        <w:rPr>
          <w:sz w:val="24"/>
          <w:szCs w:val="24"/>
          <w:lang w:val="sr-Cyrl-CS"/>
        </w:rPr>
        <w:t>Описати промене у пулпи у току запаљења?</w:t>
      </w:r>
    </w:p>
    <w:p w:rsidR="005207A0" w:rsidRPr="00C83AAA" w:rsidRDefault="005207A0" w:rsidP="005207A0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C83AAA">
        <w:rPr>
          <w:sz w:val="24"/>
          <w:szCs w:val="24"/>
          <w:lang w:val="sr-Cyrl-CS"/>
        </w:rPr>
        <w:t>Чиме се одликује ексудативна фаза запаљења пулпе?</w:t>
      </w:r>
    </w:p>
    <w:p w:rsidR="005207A0" w:rsidRPr="00C83AAA" w:rsidRDefault="005207A0" w:rsidP="005207A0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C83AAA">
        <w:rPr>
          <w:sz w:val="24"/>
          <w:szCs w:val="24"/>
          <w:lang w:val="sr-Cyrl-CS"/>
        </w:rPr>
        <w:t xml:space="preserve">Чиме се одликује </w:t>
      </w:r>
      <w:r w:rsidR="00F83284" w:rsidRPr="00C83AAA">
        <w:rPr>
          <w:sz w:val="24"/>
          <w:szCs w:val="24"/>
          <w:lang w:val="sr-Cyrl-CS"/>
        </w:rPr>
        <w:t xml:space="preserve">пролиферативна </w:t>
      </w:r>
      <w:r w:rsidRPr="00C83AAA">
        <w:rPr>
          <w:sz w:val="24"/>
          <w:szCs w:val="24"/>
          <w:lang w:val="sr-Cyrl-CS"/>
        </w:rPr>
        <w:t xml:space="preserve"> фаза запаљења пулпе?</w:t>
      </w:r>
    </w:p>
    <w:p w:rsidR="005207A0" w:rsidRPr="00C83AAA" w:rsidRDefault="00F83284" w:rsidP="005207A0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C83AAA">
        <w:rPr>
          <w:sz w:val="24"/>
          <w:szCs w:val="24"/>
          <w:lang w:val="sr-Cyrl-CS"/>
        </w:rPr>
        <w:t>Како се клинички класификују обољења пулпе?</w:t>
      </w:r>
    </w:p>
    <w:p w:rsidR="00F83284" w:rsidRPr="00C83AAA" w:rsidRDefault="00F83284" w:rsidP="005207A0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C83AAA">
        <w:rPr>
          <w:sz w:val="24"/>
          <w:szCs w:val="24"/>
          <w:lang w:val="sr-Cyrl-CS"/>
        </w:rPr>
        <w:t>Која су реверзибилна обољења пулпе?</w:t>
      </w:r>
    </w:p>
    <w:p w:rsidR="00F83284" w:rsidRPr="00C83AAA" w:rsidRDefault="00F83284" w:rsidP="00F83284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C83AAA">
        <w:rPr>
          <w:sz w:val="24"/>
          <w:szCs w:val="24"/>
          <w:lang w:val="sr-Cyrl-CS"/>
        </w:rPr>
        <w:t>Која су иреверзибилна обољења пулпе?</w:t>
      </w:r>
    </w:p>
    <w:p w:rsidR="00F83284" w:rsidRPr="00C83AAA" w:rsidRDefault="00F83284" w:rsidP="005207A0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C83AAA">
        <w:rPr>
          <w:sz w:val="24"/>
          <w:szCs w:val="24"/>
          <w:lang w:val="sr-Cyrl-CS"/>
        </w:rPr>
        <w:t>Описати клиничку слику реверзибилних обољења пулпе.</w:t>
      </w:r>
    </w:p>
    <w:p w:rsidR="00F83284" w:rsidRPr="00C83AAA" w:rsidRDefault="00F83284" w:rsidP="00F83284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C83AAA">
        <w:rPr>
          <w:sz w:val="24"/>
          <w:szCs w:val="24"/>
          <w:lang w:val="sr-Cyrl-CS"/>
        </w:rPr>
        <w:t>Описати клиничку слику иреверзибилних обољења пулпе.</w:t>
      </w:r>
    </w:p>
    <w:p w:rsidR="00F83284" w:rsidRPr="00C83AAA" w:rsidRDefault="00F83284" w:rsidP="005207A0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C83AAA">
        <w:rPr>
          <w:sz w:val="24"/>
          <w:szCs w:val="24"/>
          <w:lang w:val="sr-Cyrl-CS"/>
        </w:rPr>
        <w:t>Описати клиничку слику некрозе пулпе.</w:t>
      </w:r>
    </w:p>
    <w:p w:rsidR="00F83284" w:rsidRPr="00C83AAA" w:rsidRDefault="00F83284" w:rsidP="005207A0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C83AAA">
        <w:rPr>
          <w:sz w:val="24"/>
          <w:szCs w:val="24"/>
          <w:lang w:val="sr-Cyrl-CS"/>
        </w:rPr>
        <w:t>Које су последице микроцурења на пулпи?</w:t>
      </w:r>
    </w:p>
    <w:p w:rsidR="00C83AAA" w:rsidRPr="00C83AAA" w:rsidRDefault="00C83AAA" w:rsidP="005207A0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C83AAA">
        <w:rPr>
          <w:sz w:val="24"/>
          <w:szCs w:val="24"/>
          <w:lang w:val="sr-Cyrl-CS"/>
        </w:rPr>
        <w:t>Описати јатрогена оштећења пулпе.</w:t>
      </w:r>
    </w:p>
    <w:p w:rsidR="00C83AAA" w:rsidRPr="00C83AAA" w:rsidRDefault="00C83AAA" w:rsidP="005207A0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C83AAA">
        <w:rPr>
          <w:sz w:val="24"/>
          <w:szCs w:val="24"/>
          <w:lang w:val="sr-Cyrl-CS"/>
        </w:rPr>
        <w:t>Које су последице јонизујућег зрачења на зубна ткива?</w:t>
      </w:r>
    </w:p>
    <w:p w:rsidR="00C83AAA" w:rsidRPr="00C83AAA" w:rsidRDefault="00C83AAA" w:rsidP="005207A0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C83AAA">
        <w:rPr>
          <w:sz w:val="24"/>
          <w:szCs w:val="24"/>
          <w:lang w:val="sr-Cyrl-CS"/>
        </w:rPr>
        <w:t>Које се промене зубних ткива могу јавити услед ортодонтске терапије?</w:t>
      </w:r>
    </w:p>
    <w:p w:rsidR="00C83AAA" w:rsidRPr="00C83AAA" w:rsidRDefault="00C83AAA" w:rsidP="005207A0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 w:rsidRPr="00C83AAA">
        <w:rPr>
          <w:sz w:val="24"/>
          <w:szCs w:val="24"/>
          <w:lang w:val="sr-Cyrl-CS"/>
        </w:rPr>
        <w:t>Шта је кондензирајући  оститис?</w:t>
      </w:r>
    </w:p>
    <w:p w:rsidR="00F83284" w:rsidRPr="00C83AAA" w:rsidRDefault="00F83284" w:rsidP="00C83AAA">
      <w:pPr>
        <w:pStyle w:val="ListParagraph"/>
        <w:rPr>
          <w:sz w:val="24"/>
          <w:szCs w:val="24"/>
          <w:lang w:val="sr-Cyrl-CS"/>
        </w:rPr>
      </w:pPr>
      <w:r w:rsidRPr="00C83AAA">
        <w:rPr>
          <w:sz w:val="24"/>
          <w:szCs w:val="24"/>
          <w:lang w:val="sr-Cyrl-CS"/>
        </w:rPr>
        <w:t xml:space="preserve"> </w:t>
      </w:r>
    </w:p>
    <w:sectPr w:rsidR="00F83284" w:rsidRPr="00C83A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14441"/>
    <w:multiLevelType w:val="hybridMultilevel"/>
    <w:tmpl w:val="8034EE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5207A0"/>
    <w:rsid w:val="005207A0"/>
    <w:rsid w:val="00C83AAA"/>
    <w:rsid w:val="00F83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07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KCKragujevac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Doca</dc:creator>
  <cp:keywords/>
  <dc:description/>
  <cp:lastModifiedBy>Doca</cp:lastModifiedBy>
  <cp:revision>2</cp:revision>
  <dcterms:created xsi:type="dcterms:W3CDTF">2013-03-12T17:28:00Z</dcterms:created>
  <dcterms:modified xsi:type="dcterms:W3CDTF">2013-03-12T17:54:00Z</dcterms:modified>
</cp:coreProperties>
</file>